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2F6" w:rsidRPr="00E40BBB" w:rsidRDefault="00D142F6" w:rsidP="004C5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hd w:val="clear" w:color="auto" w:fill="002060"/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234D2">
        <w:rPr>
          <w:rFonts w:ascii="Arial" w:hAnsi="Arial" w:cs="Arial"/>
          <w:b/>
          <w:sz w:val="28"/>
          <w:szCs w:val="28"/>
        </w:rPr>
        <w:t xml:space="preserve">Liste </w:t>
      </w:r>
      <w:r w:rsidR="007F68BA">
        <w:rPr>
          <w:rFonts w:ascii="Arial" w:hAnsi="Arial" w:cs="Arial"/>
          <w:b/>
          <w:sz w:val="28"/>
          <w:szCs w:val="28"/>
        </w:rPr>
        <w:t>des</w:t>
      </w:r>
      <w:r w:rsidRPr="00C234D2">
        <w:rPr>
          <w:rFonts w:ascii="Arial" w:hAnsi="Arial" w:cs="Arial"/>
          <w:b/>
          <w:sz w:val="28"/>
          <w:szCs w:val="28"/>
        </w:rPr>
        <w:t xml:space="preserve"> </w:t>
      </w:r>
      <w:r w:rsidR="007F68BA">
        <w:rPr>
          <w:rFonts w:ascii="Arial" w:hAnsi="Arial" w:cs="Arial"/>
          <w:b/>
          <w:sz w:val="28"/>
          <w:szCs w:val="28"/>
        </w:rPr>
        <w:t>procédures</w:t>
      </w:r>
      <w:r w:rsidRPr="00C234D2">
        <w:rPr>
          <w:rFonts w:ascii="Arial" w:hAnsi="Arial" w:cs="Arial"/>
          <w:b/>
          <w:sz w:val="28"/>
          <w:szCs w:val="28"/>
        </w:rPr>
        <w:t xml:space="preserve"> du dépôt de sang</w:t>
      </w:r>
      <w:r w:rsidR="004C512E">
        <w:rPr>
          <w:rFonts w:ascii="Arial" w:hAnsi="Arial" w:cs="Arial"/>
          <w:b/>
          <w:sz w:val="28"/>
          <w:szCs w:val="28"/>
        </w:rPr>
        <w:t xml:space="preserve"> *</w:t>
      </w:r>
    </w:p>
    <w:tbl>
      <w:tblPr>
        <w:tblStyle w:val="Grilledutableau"/>
        <w:tblW w:w="15125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8887"/>
        <w:gridCol w:w="2551"/>
        <w:gridCol w:w="1560"/>
        <w:gridCol w:w="2127"/>
      </w:tblGrid>
      <w:tr w:rsidR="009927F9" w:rsidRPr="00C234D2" w:rsidTr="0044741F">
        <w:trPr>
          <w:trHeight w:val="757"/>
        </w:trPr>
        <w:tc>
          <w:tcPr>
            <w:tcW w:w="8887" w:type="dxa"/>
            <w:shd w:val="clear" w:color="auto" w:fill="DBE5F1" w:themeFill="accent1" w:themeFillTint="33"/>
          </w:tcPr>
          <w:p w:rsidR="009927F9" w:rsidRPr="006F3D2D" w:rsidRDefault="009927F9" w:rsidP="006721C3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6F3D2D">
              <w:rPr>
                <w:rFonts w:ascii="Arial" w:hAnsi="Arial" w:cs="Arial"/>
                <w:b/>
                <w:sz w:val="20"/>
                <w:szCs w:val="20"/>
              </w:rPr>
              <w:t xml:space="preserve">Titre </w:t>
            </w:r>
            <w:r w:rsidR="0044741F">
              <w:rPr>
                <w:rFonts w:ascii="Arial" w:hAnsi="Arial" w:cs="Arial"/>
                <w:b/>
                <w:sz w:val="20"/>
                <w:szCs w:val="20"/>
              </w:rPr>
              <w:t xml:space="preserve">et contenu </w:t>
            </w:r>
            <w:r w:rsidRPr="006F3D2D">
              <w:rPr>
                <w:rFonts w:ascii="Arial" w:hAnsi="Arial" w:cs="Arial"/>
                <w:b/>
                <w:sz w:val="20"/>
                <w:szCs w:val="20"/>
              </w:rPr>
              <w:t>de la procédure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9927F9" w:rsidRPr="006F3D2D" w:rsidRDefault="009927F9" w:rsidP="006721C3">
            <w:pPr>
              <w:spacing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3D2D">
              <w:rPr>
                <w:rFonts w:ascii="Arial" w:hAnsi="Arial" w:cs="Arial"/>
                <w:b/>
                <w:sz w:val="20"/>
                <w:szCs w:val="20"/>
              </w:rPr>
              <w:t>Référence</w:t>
            </w:r>
            <w:r w:rsidR="0044741F">
              <w:rPr>
                <w:rFonts w:ascii="Arial" w:hAnsi="Arial" w:cs="Arial"/>
                <w:b/>
                <w:sz w:val="20"/>
                <w:szCs w:val="20"/>
              </w:rPr>
              <w:t xml:space="preserve"> - Version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9927F9" w:rsidRPr="006F3D2D" w:rsidRDefault="009927F9" w:rsidP="006721C3">
            <w:pPr>
              <w:spacing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de la dernière version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:rsidR="009927F9" w:rsidRPr="006F3D2D" w:rsidRDefault="009927F9" w:rsidP="006721C3">
            <w:pPr>
              <w:spacing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3D2D">
              <w:rPr>
                <w:rFonts w:ascii="Arial" w:hAnsi="Arial" w:cs="Arial"/>
                <w:b/>
                <w:sz w:val="20"/>
                <w:szCs w:val="20"/>
              </w:rPr>
              <w:t>Annexe</w:t>
            </w:r>
            <w:r w:rsidR="0044741F">
              <w:rPr>
                <w:rFonts w:ascii="Arial" w:hAnsi="Arial" w:cs="Arial"/>
                <w:b/>
                <w:sz w:val="20"/>
                <w:szCs w:val="20"/>
              </w:rPr>
              <w:t xml:space="preserve"> de la convention EFS-ES</w:t>
            </w:r>
          </w:p>
        </w:tc>
      </w:tr>
      <w:tr w:rsidR="009927F9" w:rsidRPr="00C234D2" w:rsidTr="0044741F">
        <w:tc>
          <w:tcPr>
            <w:tcW w:w="8887" w:type="dxa"/>
            <w:vAlign w:val="bottom"/>
          </w:tcPr>
          <w:p w:rsidR="009927F9" w:rsidRPr="006F3D2D" w:rsidRDefault="004852CD" w:rsidP="004852CD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Gestion de l’u</w:t>
            </w:r>
            <w:r w:rsidR="006721C3">
              <w:rPr>
                <w:rFonts w:ascii="Arial" w:hAnsi="Arial" w:cs="Arial"/>
                <w:sz w:val="20"/>
                <w:szCs w:val="20"/>
              </w:rPr>
              <w:t>r</w:t>
            </w:r>
            <w:r w:rsidR="009927F9">
              <w:rPr>
                <w:rFonts w:ascii="Arial" w:hAnsi="Arial" w:cs="Arial"/>
                <w:sz w:val="20"/>
                <w:szCs w:val="20"/>
              </w:rPr>
              <w:t>gence vitale (3 niveaux)</w:t>
            </w:r>
            <w:r w:rsidR="00C15DEF">
              <w:rPr>
                <w:rFonts w:ascii="Arial" w:hAnsi="Arial" w:cs="Arial"/>
                <w:sz w:val="20"/>
                <w:szCs w:val="20"/>
              </w:rPr>
              <w:t xml:space="preserve"> : </w:t>
            </w:r>
            <w:r>
              <w:rPr>
                <w:rFonts w:ascii="Arial" w:hAnsi="Arial" w:cs="Arial"/>
                <w:sz w:val="20"/>
                <w:szCs w:val="20"/>
              </w:rPr>
              <w:t xml:space="preserve">procédure de </w:t>
            </w:r>
            <w:r w:rsidR="00C15DEF">
              <w:rPr>
                <w:rFonts w:ascii="Arial" w:hAnsi="Arial" w:cs="Arial"/>
                <w:sz w:val="20"/>
                <w:szCs w:val="20"/>
              </w:rPr>
              <w:t>délivrance en urgence vitale</w:t>
            </w:r>
          </w:p>
        </w:tc>
        <w:tc>
          <w:tcPr>
            <w:tcW w:w="2551" w:type="dxa"/>
            <w:vAlign w:val="bottom"/>
          </w:tcPr>
          <w:p w:rsidR="009927F9" w:rsidRPr="006F3D2D" w:rsidRDefault="009927F9" w:rsidP="006721C3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27F9" w:rsidRPr="00C234D2" w:rsidRDefault="009927F9" w:rsidP="006721C3">
            <w:pPr>
              <w:spacing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.. </w:t>
            </w:r>
            <w:r w:rsidRPr="00DE4C83">
              <w:rPr>
                <w:rFonts w:ascii="Arial" w:hAnsi="Arial" w:cs="Arial"/>
              </w:rPr>
              <w:t>/ .. / ….</w:t>
            </w:r>
          </w:p>
        </w:tc>
        <w:tc>
          <w:tcPr>
            <w:tcW w:w="2127" w:type="dxa"/>
            <w:vAlign w:val="bottom"/>
          </w:tcPr>
          <w:p w:rsidR="009927F9" w:rsidRPr="006F3D2D" w:rsidRDefault="009927F9" w:rsidP="006721C3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D2D">
              <w:rPr>
                <w:rFonts w:ascii="Arial" w:hAnsi="Arial" w:cs="Arial"/>
                <w:sz w:val="20"/>
                <w:szCs w:val="20"/>
              </w:rPr>
              <w:t>Annexe</w:t>
            </w:r>
            <w:r w:rsidR="006721C3">
              <w:rPr>
                <w:rFonts w:ascii="Arial" w:hAnsi="Arial" w:cs="Arial"/>
                <w:sz w:val="20"/>
                <w:szCs w:val="20"/>
              </w:rPr>
              <w:t>s</w:t>
            </w:r>
            <w:r w:rsidRPr="006F3D2D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6721C3">
              <w:rPr>
                <w:rFonts w:ascii="Arial" w:hAnsi="Arial" w:cs="Arial"/>
                <w:sz w:val="20"/>
                <w:szCs w:val="20"/>
              </w:rPr>
              <w:t xml:space="preserve"> et 4</w:t>
            </w:r>
          </w:p>
        </w:tc>
      </w:tr>
      <w:tr w:rsidR="009927F9" w:rsidRPr="00C234D2" w:rsidTr="0044741F">
        <w:tc>
          <w:tcPr>
            <w:tcW w:w="8887" w:type="dxa"/>
            <w:vAlign w:val="bottom"/>
          </w:tcPr>
          <w:p w:rsidR="009927F9" w:rsidRPr="006F3D2D" w:rsidRDefault="006721C3" w:rsidP="006721C3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9927F9" w:rsidRPr="006F3D2D">
              <w:rPr>
                <w:rFonts w:ascii="Arial" w:hAnsi="Arial" w:cs="Arial"/>
                <w:sz w:val="20"/>
                <w:szCs w:val="20"/>
              </w:rPr>
              <w:t>éapprovisionnement sans délai du stock d’urgence vitale</w:t>
            </w:r>
            <w:r w:rsidR="0044741F">
              <w:rPr>
                <w:rFonts w:ascii="Arial" w:hAnsi="Arial" w:cs="Arial"/>
                <w:sz w:val="20"/>
                <w:szCs w:val="20"/>
              </w:rPr>
              <w:t xml:space="preserve"> après utilisation</w:t>
            </w:r>
          </w:p>
        </w:tc>
        <w:tc>
          <w:tcPr>
            <w:tcW w:w="2551" w:type="dxa"/>
            <w:vAlign w:val="bottom"/>
          </w:tcPr>
          <w:p w:rsidR="009927F9" w:rsidRPr="006F3D2D" w:rsidRDefault="009927F9" w:rsidP="006721C3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27F9" w:rsidRPr="00C234D2" w:rsidRDefault="009927F9" w:rsidP="006721C3">
            <w:pPr>
              <w:spacing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.. </w:t>
            </w:r>
            <w:r w:rsidRPr="00DE4C83">
              <w:rPr>
                <w:rFonts w:ascii="Arial" w:hAnsi="Arial" w:cs="Arial"/>
              </w:rPr>
              <w:t>/ .. / ….</w:t>
            </w:r>
          </w:p>
        </w:tc>
        <w:tc>
          <w:tcPr>
            <w:tcW w:w="2127" w:type="dxa"/>
            <w:vAlign w:val="bottom"/>
          </w:tcPr>
          <w:p w:rsidR="009927F9" w:rsidRPr="006F3D2D" w:rsidRDefault="009927F9" w:rsidP="006721C3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Annexe</w:t>
            </w:r>
            <w:r w:rsidR="0044741F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44741F">
              <w:rPr>
                <w:rFonts w:ascii="Arial" w:hAnsi="Arial" w:cs="Arial"/>
                <w:sz w:val="20"/>
                <w:szCs w:val="20"/>
              </w:rPr>
              <w:t xml:space="preserve"> et 3</w:t>
            </w:r>
          </w:p>
        </w:tc>
      </w:tr>
      <w:tr w:rsidR="009927F9" w:rsidRPr="00C234D2" w:rsidTr="0044741F">
        <w:tc>
          <w:tcPr>
            <w:tcW w:w="8887" w:type="dxa"/>
            <w:vAlign w:val="bottom"/>
          </w:tcPr>
          <w:p w:rsidR="009927F9" w:rsidRPr="006F3D2D" w:rsidRDefault="006721C3" w:rsidP="004852CD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9927F9">
              <w:rPr>
                <w:rFonts w:ascii="Arial" w:hAnsi="Arial" w:cs="Arial"/>
                <w:sz w:val="20"/>
                <w:szCs w:val="20"/>
              </w:rPr>
              <w:t xml:space="preserve">abilitation du personnel </w:t>
            </w:r>
          </w:p>
        </w:tc>
        <w:tc>
          <w:tcPr>
            <w:tcW w:w="2551" w:type="dxa"/>
            <w:vAlign w:val="bottom"/>
          </w:tcPr>
          <w:p w:rsidR="009927F9" w:rsidRPr="006F3D2D" w:rsidRDefault="009927F9" w:rsidP="006721C3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27F9" w:rsidRPr="00C234D2" w:rsidRDefault="009927F9" w:rsidP="006721C3">
            <w:pPr>
              <w:spacing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.. </w:t>
            </w:r>
            <w:r w:rsidRPr="00DE4C83">
              <w:rPr>
                <w:rFonts w:ascii="Arial" w:hAnsi="Arial" w:cs="Arial"/>
              </w:rPr>
              <w:t>/ .. / ….</w:t>
            </w:r>
          </w:p>
        </w:tc>
        <w:tc>
          <w:tcPr>
            <w:tcW w:w="2127" w:type="dxa"/>
            <w:vAlign w:val="bottom"/>
          </w:tcPr>
          <w:p w:rsidR="009927F9" w:rsidRPr="006F3D2D" w:rsidRDefault="009927F9" w:rsidP="006721C3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D2D">
              <w:rPr>
                <w:rFonts w:ascii="Arial" w:hAnsi="Arial" w:cs="Arial"/>
                <w:sz w:val="20"/>
                <w:szCs w:val="20"/>
              </w:rPr>
              <w:t>Annexe 1</w:t>
            </w:r>
          </w:p>
        </w:tc>
      </w:tr>
      <w:tr w:rsidR="009927F9" w:rsidRPr="00C234D2" w:rsidTr="0044741F">
        <w:tc>
          <w:tcPr>
            <w:tcW w:w="8887" w:type="dxa"/>
            <w:vAlign w:val="bottom"/>
          </w:tcPr>
          <w:p w:rsidR="009927F9" w:rsidRPr="006F3D2D" w:rsidRDefault="006721C3" w:rsidP="004852CD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9927F9">
              <w:rPr>
                <w:rFonts w:ascii="Arial" w:hAnsi="Arial" w:cs="Arial"/>
                <w:sz w:val="20"/>
                <w:szCs w:val="20"/>
              </w:rPr>
              <w:t>ygi</w:t>
            </w:r>
            <w:r w:rsidR="004852CD">
              <w:rPr>
                <w:rFonts w:ascii="Arial" w:hAnsi="Arial" w:cs="Arial"/>
                <w:sz w:val="20"/>
                <w:szCs w:val="20"/>
              </w:rPr>
              <w:t xml:space="preserve">ène et </w:t>
            </w:r>
            <w:r w:rsidR="009927F9">
              <w:rPr>
                <w:rFonts w:ascii="Arial" w:hAnsi="Arial" w:cs="Arial"/>
                <w:sz w:val="20"/>
                <w:szCs w:val="20"/>
              </w:rPr>
              <w:t xml:space="preserve">entretien du local </w:t>
            </w:r>
          </w:p>
        </w:tc>
        <w:tc>
          <w:tcPr>
            <w:tcW w:w="2551" w:type="dxa"/>
            <w:vAlign w:val="bottom"/>
          </w:tcPr>
          <w:p w:rsidR="009927F9" w:rsidRPr="006F3D2D" w:rsidRDefault="009927F9" w:rsidP="006721C3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27F9" w:rsidRPr="00C234D2" w:rsidRDefault="009927F9" w:rsidP="006721C3">
            <w:pPr>
              <w:spacing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.. </w:t>
            </w:r>
            <w:r w:rsidRPr="00DE4C83">
              <w:rPr>
                <w:rFonts w:ascii="Arial" w:hAnsi="Arial" w:cs="Arial"/>
              </w:rPr>
              <w:t>/ .. / ….</w:t>
            </w:r>
          </w:p>
        </w:tc>
        <w:tc>
          <w:tcPr>
            <w:tcW w:w="2127" w:type="dxa"/>
            <w:vAlign w:val="bottom"/>
          </w:tcPr>
          <w:p w:rsidR="009927F9" w:rsidRPr="006F3D2D" w:rsidRDefault="009927F9" w:rsidP="006721C3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Annexe 1</w:t>
            </w:r>
          </w:p>
        </w:tc>
      </w:tr>
      <w:tr w:rsidR="009927F9" w:rsidRPr="00C234D2" w:rsidTr="0044741F">
        <w:tc>
          <w:tcPr>
            <w:tcW w:w="8887" w:type="dxa"/>
            <w:vAlign w:val="bottom"/>
          </w:tcPr>
          <w:p w:rsidR="009927F9" w:rsidRPr="006F3D2D" w:rsidRDefault="004852CD" w:rsidP="004852CD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Hygiène, </w:t>
            </w:r>
            <w:r w:rsidR="009927F9">
              <w:rPr>
                <w:rFonts w:ascii="Arial" w:hAnsi="Arial" w:cs="Arial"/>
                <w:sz w:val="20"/>
                <w:szCs w:val="20"/>
              </w:rPr>
              <w:t xml:space="preserve">entretien </w:t>
            </w:r>
            <w:r>
              <w:rPr>
                <w:rFonts w:ascii="Arial" w:hAnsi="Arial" w:cs="Arial"/>
                <w:sz w:val="20"/>
                <w:szCs w:val="20"/>
              </w:rPr>
              <w:t>et maintenance des appareils</w:t>
            </w:r>
          </w:p>
        </w:tc>
        <w:tc>
          <w:tcPr>
            <w:tcW w:w="2551" w:type="dxa"/>
            <w:vAlign w:val="bottom"/>
          </w:tcPr>
          <w:p w:rsidR="009927F9" w:rsidRPr="006F3D2D" w:rsidRDefault="009927F9" w:rsidP="006721C3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27F9" w:rsidRPr="00C234D2" w:rsidRDefault="009927F9" w:rsidP="006721C3">
            <w:pPr>
              <w:spacing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.. </w:t>
            </w:r>
            <w:r w:rsidRPr="00DE4C83">
              <w:rPr>
                <w:rFonts w:ascii="Arial" w:hAnsi="Arial" w:cs="Arial"/>
              </w:rPr>
              <w:t>/ .. / ….</w:t>
            </w:r>
          </w:p>
        </w:tc>
        <w:tc>
          <w:tcPr>
            <w:tcW w:w="2127" w:type="dxa"/>
            <w:vAlign w:val="bottom"/>
          </w:tcPr>
          <w:p w:rsidR="009927F9" w:rsidRPr="006F3D2D" w:rsidRDefault="009927F9" w:rsidP="006721C3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D2D">
              <w:rPr>
                <w:rFonts w:ascii="Arial" w:hAnsi="Arial" w:cs="Arial"/>
                <w:sz w:val="20"/>
                <w:szCs w:val="20"/>
              </w:rPr>
              <w:t>Annexe 1</w:t>
            </w:r>
          </w:p>
        </w:tc>
      </w:tr>
      <w:tr w:rsidR="009927F9" w:rsidRPr="00C234D2" w:rsidTr="0044741F">
        <w:tc>
          <w:tcPr>
            <w:tcW w:w="8887" w:type="dxa"/>
            <w:vAlign w:val="bottom"/>
          </w:tcPr>
          <w:p w:rsidR="009927F9" w:rsidRPr="006F3D2D" w:rsidRDefault="0044741F" w:rsidP="0044741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9927F9">
              <w:rPr>
                <w:rFonts w:ascii="Arial" w:hAnsi="Arial" w:cs="Arial"/>
                <w:sz w:val="20"/>
                <w:szCs w:val="20"/>
              </w:rPr>
              <w:t xml:space="preserve">ise en quarantaine et </w:t>
            </w:r>
            <w:r w:rsidR="004852CD">
              <w:rPr>
                <w:rFonts w:ascii="Arial" w:hAnsi="Arial" w:cs="Arial"/>
                <w:sz w:val="20"/>
                <w:szCs w:val="20"/>
              </w:rPr>
              <w:t>rappel de</w:t>
            </w:r>
            <w:r w:rsidR="009927F9">
              <w:rPr>
                <w:rFonts w:ascii="Arial" w:hAnsi="Arial" w:cs="Arial"/>
                <w:sz w:val="20"/>
                <w:szCs w:val="20"/>
              </w:rPr>
              <w:t xml:space="preserve"> PSL</w:t>
            </w:r>
            <w:r w:rsidR="004C512E">
              <w:rPr>
                <w:rFonts w:ascii="Arial" w:hAnsi="Arial" w:cs="Arial"/>
                <w:sz w:val="20"/>
                <w:szCs w:val="20"/>
              </w:rPr>
              <w:t xml:space="preserve"> non conformes par le site EFS référent</w:t>
            </w:r>
          </w:p>
        </w:tc>
        <w:tc>
          <w:tcPr>
            <w:tcW w:w="2551" w:type="dxa"/>
            <w:vAlign w:val="bottom"/>
          </w:tcPr>
          <w:p w:rsidR="009927F9" w:rsidRPr="006F3D2D" w:rsidRDefault="009927F9" w:rsidP="006721C3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27F9" w:rsidRPr="00C234D2" w:rsidRDefault="009927F9" w:rsidP="006721C3">
            <w:pPr>
              <w:spacing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.. </w:t>
            </w:r>
            <w:r w:rsidRPr="00DE4C83">
              <w:rPr>
                <w:rFonts w:ascii="Arial" w:hAnsi="Arial" w:cs="Arial"/>
              </w:rPr>
              <w:t>/ .. / ….</w:t>
            </w:r>
          </w:p>
        </w:tc>
        <w:tc>
          <w:tcPr>
            <w:tcW w:w="2127" w:type="dxa"/>
            <w:vAlign w:val="bottom"/>
          </w:tcPr>
          <w:p w:rsidR="009927F9" w:rsidRPr="006F3D2D" w:rsidRDefault="004C512E" w:rsidP="006721C3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Annexe 2</w:t>
            </w:r>
          </w:p>
        </w:tc>
      </w:tr>
      <w:tr w:rsidR="004852CD" w:rsidRPr="00C234D2" w:rsidTr="0044741F">
        <w:tc>
          <w:tcPr>
            <w:tcW w:w="8887" w:type="dxa"/>
            <w:vAlign w:val="bottom"/>
          </w:tcPr>
          <w:p w:rsidR="004852CD" w:rsidRDefault="004852CD" w:rsidP="00E61C04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Destruction </w:t>
            </w:r>
            <w:r w:rsidR="00E61C04">
              <w:rPr>
                <w:rFonts w:ascii="Arial" w:hAnsi="Arial" w:cs="Arial"/>
                <w:sz w:val="20"/>
                <w:szCs w:val="20"/>
              </w:rPr>
              <w:t xml:space="preserve">et </w:t>
            </w:r>
            <w:r w:rsidR="00E61C04">
              <w:rPr>
                <w:rFonts w:ascii="Arial" w:hAnsi="Arial" w:cs="Arial"/>
                <w:sz w:val="20"/>
                <w:szCs w:val="20"/>
              </w:rPr>
              <w:t>élimination des déchets</w:t>
            </w:r>
            <w:r w:rsidR="00E61C04">
              <w:rPr>
                <w:rFonts w:ascii="Arial" w:hAnsi="Arial" w:cs="Arial"/>
                <w:sz w:val="20"/>
                <w:szCs w:val="20"/>
              </w:rPr>
              <w:t xml:space="preserve"> et </w:t>
            </w:r>
            <w:r>
              <w:rPr>
                <w:rFonts w:ascii="Arial" w:hAnsi="Arial" w:cs="Arial"/>
                <w:sz w:val="20"/>
                <w:szCs w:val="20"/>
              </w:rPr>
              <w:t>PSL non conformes</w:t>
            </w:r>
          </w:p>
        </w:tc>
        <w:tc>
          <w:tcPr>
            <w:tcW w:w="2551" w:type="dxa"/>
            <w:vAlign w:val="bottom"/>
          </w:tcPr>
          <w:p w:rsidR="004852CD" w:rsidRPr="006F3D2D" w:rsidRDefault="004852CD" w:rsidP="003909BB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4852CD" w:rsidRDefault="004852CD" w:rsidP="003909BB">
            <w:pPr>
              <w:spacing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.. </w:t>
            </w:r>
            <w:r w:rsidRPr="00DE4C83">
              <w:rPr>
                <w:rFonts w:ascii="Arial" w:hAnsi="Arial" w:cs="Arial"/>
              </w:rPr>
              <w:t>/ .. / ….</w:t>
            </w:r>
          </w:p>
        </w:tc>
        <w:tc>
          <w:tcPr>
            <w:tcW w:w="2127" w:type="dxa"/>
            <w:vAlign w:val="bottom"/>
          </w:tcPr>
          <w:p w:rsidR="004852CD" w:rsidRPr="006F3D2D" w:rsidRDefault="004852CD" w:rsidP="003909BB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Annexe 2</w:t>
            </w:r>
          </w:p>
        </w:tc>
      </w:tr>
      <w:tr w:rsidR="004852CD" w:rsidRPr="00C234D2" w:rsidTr="0044741F">
        <w:tc>
          <w:tcPr>
            <w:tcW w:w="8887" w:type="dxa"/>
            <w:vAlign w:val="bottom"/>
          </w:tcPr>
          <w:p w:rsidR="004852CD" w:rsidRPr="006F3D2D" w:rsidRDefault="004852CD" w:rsidP="004852CD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Signalement et conduite à tenir en cas d’incident ou de dysfonctionnement au dépôt de sang</w:t>
            </w:r>
          </w:p>
        </w:tc>
        <w:tc>
          <w:tcPr>
            <w:tcW w:w="2551" w:type="dxa"/>
            <w:vAlign w:val="bottom"/>
          </w:tcPr>
          <w:p w:rsidR="004852CD" w:rsidRPr="006F3D2D" w:rsidRDefault="004852CD" w:rsidP="006721C3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4852CD" w:rsidRPr="00C234D2" w:rsidRDefault="004852CD" w:rsidP="006721C3">
            <w:pPr>
              <w:spacing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.. </w:t>
            </w:r>
            <w:r w:rsidRPr="00DE4C83">
              <w:rPr>
                <w:rFonts w:ascii="Arial" w:hAnsi="Arial" w:cs="Arial"/>
              </w:rPr>
              <w:t>/ .. / ….</w:t>
            </w:r>
          </w:p>
        </w:tc>
        <w:tc>
          <w:tcPr>
            <w:tcW w:w="2127" w:type="dxa"/>
            <w:vAlign w:val="bottom"/>
          </w:tcPr>
          <w:p w:rsidR="004852CD" w:rsidRPr="006F3D2D" w:rsidRDefault="004852CD" w:rsidP="006721C3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Annexe 2</w:t>
            </w:r>
          </w:p>
        </w:tc>
      </w:tr>
      <w:tr w:rsidR="004852CD" w:rsidRPr="00C234D2" w:rsidTr="0044741F">
        <w:tc>
          <w:tcPr>
            <w:tcW w:w="8887" w:type="dxa"/>
            <w:vAlign w:val="bottom"/>
          </w:tcPr>
          <w:p w:rsidR="004852CD" w:rsidRPr="006F3D2D" w:rsidRDefault="004852CD" w:rsidP="004852CD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Procédure dégradée en cas de panne de matériel ; gestion des alarmes</w:t>
            </w:r>
          </w:p>
        </w:tc>
        <w:tc>
          <w:tcPr>
            <w:tcW w:w="2551" w:type="dxa"/>
            <w:vAlign w:val="bottom"/>
          </w:tcPr>
          <w:p w:rsidR="004852CD" w:rsidRPr="006F3D2D" w:rsidRDefault="004852CD" w:rsidP="006721C3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4852CD" w:rsidRPr="00C234D2" w:rsidRDefault="004852CD" w:rsidP="006721C3">
            <w:pPr>
              <w:spacing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.. </w:t>
            </w:r>
            <w:r w:rsidRPr="00DE4C83">
              <w:rPr>
                <w:rFonts w:ascii="Arial" w:hAnsi="Arial" w:cs="Arial"/>
              </w:rPr>
              <w:t>/ .. / ….</w:t>
            </w:r>
          </w:p>
        </w:tc>
        <w:tc>
          <w:tcPr>
            <w:tcW w:w="2127" w:type="dxa"/>
            <w:vAlign w:val="bottom"/>
          </w:tcPr>
          <w:p w:rsidR="004852CD" w:rsidRPr="006F3D2D" w:rsidRDefault="004852CD" w:rsidP="006721C3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Annexe 2</w:t>
            </w:r>
          </w:p>
        </w:tc>
      </w:tr>
      <w:tr w:rsidR="004852CD" w:rsidRPr="00C234D2" w:rsidTr="0044741F">
        <w:tc>
          <w:tcPr>
            <w:tcW w:w="8887" w:type="dxa"/>
            <w:vAlign w:val="bottom"/>
          </w:tcPr>
          <w:p w:rsidR="004852CD" w:rsidRDefault="004852CD" w:rsidP="004852CD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Conduite à tenir en cas de poche percée</w:t>
            </w:r>
          </w:p>
        </w:tc>
        <w:tc>
          <w:tcPr>
            <w:tcW w:w="2551" w:type="dxa"/>
            <w:vAlign w:val="bottom"/>
          </w:tcPr>
          <w:p w:rsidR="004852CD" w:rsidRPr="006F3D2D" w:rsidRDefault="004852CD" w:rsidP="006721C3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4852CD" w:rsidRPr="00C234D2" w:rsidRDefault="004852CD" w:rsidP="00294CAD">
            <w:pPr>
              <w:spacing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.. </w:t>
            </w:r>
            <w:r w:rsidRPr="00DE4C83">
              <w:rPr>
                <w:rFonts w:ascii="Arial" w:hAnsi="Arial" w:cs="Arial"/>
              </w:rPr>
              <w:t>/ .. / ….</w:t>
            </w:r>
          </w:p>
        </w:tc>
        <w:tc>
          <w:tcPr>
            <w:tcW w:w="2127" w:type="dxa"/>
            <w:vAlign w:val="bottom"/>
          </w:tcPr>
          <w:p w:rsidR="004852CD" w:rsidRPr="006F3D2D" w:rsidRDefault="004852CD" w:rsidP="00294CAD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Annexe 2</w:t>
            </w:r>
          </w:p>
        </w:tc>
      </w:tr>
      <w:tr w:rsidR="004852CD" w:rsidRPr="00C234D2" w:rsidTr="0044741F">
        <w:tc>
          <w:tcPr>
            <w:tcW w:w="8887" w:type="dxa"/>
            <w:vAlign w:val="bottom"/>
          </w:tcPr>
          <w:p w:rsidR="004852CD" w:rsidRPr="006F3D2D" w:rsidRDefault="004852CD" w:rsidP="004852CD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Procédure dégradée en cas de panne informatique </w:t>
            </w:r>
            <w:r w:rsidRPr="006721C3">
              <w:rPr>
                <w:rFonts w:ascii="Arial" w:hAnsi="Arial" w:cs="Arial"/>
                <w:i/>
                <w:sz w:val="20"/>
                <w:szCs w:val="20"/>
              </w:rPr>
              <w:t xml:space="preserve">(pour les dépôts </w:t>
            </w:r>
            <w:r>
              <w:rPr>
                <w:rFonts w:ascii="Arial" w:hAnsi="Arial" w:cs="Arial"/>
                <w:i/>
                <w:sz w:val="20"/>
                <w:szCs w:val="20"/>
              </w:rPr>
              <w:t>de sang informatisés</w:t>
            </w:r>
            <w:r w:rsidRPr="006721C3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2551" w:type="dxa"/>
            <w:vAlign w:val="bottom"/>
          </w:tcPr>
          <w:p w:rsidR="004852CD" w:rsidRPr="006F3D2D" w:rsidRDefault="004852CD" w:rsidP="006721C3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4852CD" w:rsidRPr="00C234D2" w:rsidRDefault="004852CD" w:rsidP="006721C3">
            <w:pPr>
              <w:spacing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.. </w:t>
            </w:r>
            <w:r w:rsidRPr="00DE4C83">
              <w:rPr>
                <w:rFonts w:ascii="Arial" w:hAnsi="Arial" w:cs="Arial"/>
              </w:rPr>
              <w:t>/ .. / ….</w:t>
            </w:r>
          </w:p>
        </w:tc>
        <w:tc>
          <w:tcPr>
            <w:tcW w:w="2127" w:type="dxa"/>
            <w:vAlign w:val="bottom"/>
          </w:tcPr>
          <w:p w:rsidR="004852CD" w:rsidRPr="006F3D2D" w:rsidRDefault="004852CD" w:rsidP="006721C3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Annexe 2</w:t>
            </w:r>
          </w:p>
        </w:tc>
      </w:tr>
      <w:tr w:rsidR="004852CD" w:rsidRPr="00C234D2" w:rsidTr="0044741F">
        <w:tc>
          <w:tcPr>
            <w:tcW w:w="8887" w:type="dxa"/>
            <w:vAlign w:val="bottom"/>
          </w:tcPr>
          <w:p w:rsidR="004852CD" w:rsidRPr="006F3D2D" w:rsidRDefault="004852CD" w:rsidP="006721C3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Procédure dégradée en cas de panne de téléphonie/fax</w:t>
            </w:r>
          </w:p>
        </w:tc>
        <w:tc>
          <w:tcPr>
            <w:tcW w:w="2551" w:type="dxa"/>
            <w:vAlign w:val="bottom"/>
          </w:tcPr>
          <w:p w:rsidR="004852CD" w:rsidRPr="006F3D2D" w:rsidRDefault="004852CD" w:rsidP="006721C3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4852CD" w:rsidRPr="00C234D2" w:rsidRDefault="004852CD" w:rsidP="006721C3">
            <w:pPr>
              <w:spacing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.. </w:t>
            </w:r>
            <w:r w:rsidRPr="00DE4C83">
              <w:rPr>
                <w:rFonts w:ascii="Arial" w:hAnsi="Arial" w:cs="Arial"/>
              </w:rPr>
              <w:t>/ .. / ….</w:t>
            </w:r>
          </w:p>
        </w:tc>
        <w:tc>
          <w:tcPr>
            <w:tcW w:w="2127" w:type="dxa"/>
            <w:vAlign w:val="bottom"/>
          </w:tcPr>
          <w:p w:rsidR="004852CD" w:rsidRPr="006F3D2D" w:rsidRDefault="004852CD" w:rsidP="006721C3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Annexe 2</w:t>
            </w:r>
          </w:p>
        </w:tc>
      </w:tr>
      <w:tr w:rsidR="004852CD" w:rsidRPr="00C234D2" w:rsidTr="0044741F">
        <w:tc>
          <w:tcPr>
            <w:tcW w:w="8887" w:type="dxa"/>
            <w:vAlign w:val="bottom"/>
          </w:tcPr>
          <w:p w:rsidR="004852CD" w:rsidRPr="006F3D2D" w:rsidRDefault="004852CD" w:rsidP="004852CD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Gestion du stock ; inventaire physique et informatique (le cas échéant) des PSL</w:t>
            </w:r>
          </w:p>
        </w:tc>
        <w:tc>
          <w:tcPr>
            <w:tcW w:w="2551" w:type="dxa"/>
            <w:vAlign w:val="bottom"/>
          </w:tcPr>
          <w:p w:rsidR="004852CD" w:rsidRPr="006F3D2D" w:rsidRDefault="004852CD" w:rsidP="006721C3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4852CD" w:rsidRPr="00C234D2" w:rsidRDefault="004852CD" w:rsidP="006721C3">
            <w:pPr>
              <w:spacing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.. </w:t>
            </w:r>
            <w:r w:rsidRPr="00DE4C83">
              <w:rPr>
                <w:rFonts w:ascii="Arial" w:hAnsi="Arial" w:cs="Arial"/>
              </w:rPr>
              <w:t>/ .. / ….</w:t>
            </w:r>
          </w:p>
        </w:tc>
        <w:tc>
          <w:tcPr>
            <w:tcW w:w="2127" w:type="dxa"/>
            <w:vAlign w:val="bottom"/>
          </w:tcPr>
          <w:p w:rsidR="004852CD" w:rsidRPr="006F3D2D" w:rsidRDefault="004852CD" w:rsidP="006721C3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Annexe 3</w:t>
            </w:r>
          </w:p>
        </w:tc>
      </w:tr>
      <w:tr w:rsidR="00E61C04" w:rsidRPr="00C234D2" w:rsidTr="0044741F">
        <w:tc>
          <w:tcPr>
            <w:tcW w:w="8887" w:type="dxa"/>
            <w:vAlign w:val="bottom"/>
          </w:tcPr>
          <w:p w:rsidR="00E61C04" w:rsidRDefault="00E61C04" w:rsidP="004852CD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2" w:colLast="3"/>
            <w:r>
              <w:rPr>
                <w:rFonts w:ascii="Arial" w:hAnsi="Arial" w:cs="Arial"/>
                <w:sz w:val="20"/>
                <w:szCs w:val="20"/>
              </w:rPr>
              <w:t>Réapprovisionnement programmé du stock de PSL</w:t>
            </w:r>
          </w:p>
        </w:tc>
        <w:tc>
          <w:tcPr>
            <w:tcW w:w="2551" w:type="dxa"/>
            <w:vAlign w:val="bottom"/>
          </w:tcPr>
          <w:p w:rsidR="00E61C04" w:rsidRPr="006F3D2D" w:rsidRDefault="00E61C04" w:rsidP="006721C3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E61C04" w:rsidRPr="00C234D2" w:rsidRDefault="00E61C04" w:rsidP="00294CAD">
            <w:pPr>
              <w:spacing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.. </w:t>
            </w:r>
            <w:r w:rsidRPr="00DE4C83">
              <w:rPr>
                <w:rFonts w:ascii="Arial" w:hAnsi="Arial" w:cs="Arial"/>
              </w:rPr>
              <w:t>/ .. / ….</w:t>
            </w:r>
          </w:p>
        </w:tc>
        <w:tc>
          <w:tcPr>
            <w:tcW w:w="2127" w:type="dxa"/>
            <w:vAlign w:val="bottom"/>
          </w:tcPr>
          <w:p w:rsidR="00E61C04" w:rsidRPr="006F3D2D" w:rsidRDefault="00E61C04" w:rsidP="00294CAD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Annexe 3</w:t>
            </w:r>
          </w:p>
        </w:tc>
      </w:tr>
      <w:bookmarkEnd w:id="0"/>
      <w:tr w:rsidR="004852CD" w:rsidRPr="00C234D2" w:rsidTr="0044741F">
        <w:tc>
          <w:tcPr>
            <w:tcW w:w="8887" w:type="dxa"/>
            <w:vAlign w:val="bottom"/>
          </w:tcPr>
          <w:p w:rsidR="004852CD" w:rsidRPr="006F3D2D" w:rsidRDefault="004852CD" w:rsidP="00CC1133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Reprise par le site EFS référent de PSL </w:t>
            </w:r>
            <w:r>
              <w:rPr>
                <w:rFonts w:ascii="Arial" w:hAnsi="Arial" w:cs="Arial"/>
                <w:sz w:val="20"/>
                <w:szCs w:val="20"/>
              </w:rPr>
              <w:t xml:space="preserve">demeurés </w:t>
            </w:r>
            <w:r>
              <w:rPr>
                <w:rFonts w:ascii="Arial" w:hAnsi="Arial" w:cs="Arial"/>
                <w:sz w:val="20"/>
                <w:szCs w:val="20"/>
              </w:rPr>
              <w:t>conformes</w:t>
            </w:r>
            <w:r>
              <w:rPr>
                <w:rFonts w:ascii="Arial" w:hAnsi="Arial" w:cs="Arial"/>
                <w:sz w:val="20"/>
                <w:szCs w:val="20"/>
              </w:rPr>
              <w:t xml:space="preserve"> (le cas échéant)</w:t>
            </w:r>
          </w:p>
        </w:tc>
        <w:tc>
          <w:tcPr>
            <w:tcW w:w="2551" w:type="dxa"/>
            <w:vAlign w:val="bottom"/>
          </w:tcPr>
          <w:p w:rsidR="004852CD" w:rsidRPr="006F3D2D" w:rsidRDefault="004852CD" w:rsidP="00CC1133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4852CD" w:rsidRPr="00C234D2" w:rsidRDefault="004852CD" w:rsidP="00CC1133">
            <w:pPr>
              <w:spacing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.. </w:t>
            </w:r>
            <w:r w:rsidRPr="00DE4C83">
              <w:rPr>
                <w:rFonts w:ascii="Arial" w:hAnsi="Arial" w:cs="Arial"/>
              </w:rPr>
              <w:t>/ .. / ….</w:t>
            </w:r>
          </w:p>
        </w:tc>
        <w:tc>
          <w:tcPr>
            <w:tcW w:w="2127" w:type="dxa"/>
            <w:vAlign w:val="bottom"/>
          </w:tcPr>
          <w:p w:rsidR="004852CD" w:rsidRPr="006F3D2D" w:rsidRDefault="004852CD" w:rsidP="00CC1133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Annexe 3</w:t>
            </w:r>
          </w:p>
        </w:tc>
      </w:tr>
      <w:tr w:rsidR="004852CD" w:rsidRPr="00C234D2" w:rsidTr="0044741F">
        <w:tc>
          <w:tcPr>
            <w:tcW w:w="8887" w:type="dxa"/>
            <w:vAlign w:val="bottom"/>
          </w:tcPr>
          <w:p w:rsidR="004852CD" w:rsidRPr="006F3D2D" w:rsidRDefault="004852CD" w:rsidP="009C148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Contrôle à réception </w:t>
            </w:r>
            <w:r w:rsidR="00E61C04">
              <w:rPr>
                <w:rFonts w:ascii="Arial" w:hAnsi="Arial" w:cs="Arial"/>
                <w:sz w:val="20"/>
                <w:szCs w:val="20"/>
              </w:rPr>
              <w:t xml:space="preserve">des PSL </w:t>
            </w:r>
            <w:r>
              <w:rPr>
                <w:rFonts w:ascii="Arial" w:hAnsi="Arial" w:cs="Arial"/>
                <w:sz w:val="20"/>
                <w:szCs w:val="20"/>
              </w:rPr>
              <w:t>; entrée en stock des PSL </w:t>
            </w:r>
            <w:r w:rsidR="00E61C04">
              <w:rPr>
                <w:rFonts w:ascii="Arial" w:hAnsi="Arial" w:cs="Arial"/>
                <w:sz w:val="20"/>
                <w:szCs w:val="20"/>
              </w:rPr>
              <w:t>au dépôt de sang</w:t>
            </w:r>
          </w:p>
        </w:tc>
        <w:tc>
          <w:tcPr>
            <w:tcW w:w="2551" w:type="dxa"/>
            <w:vAlign w:val="bottom"/>
          </w:tcPr>
          <w:p w:rsidR="004852CD" w:rsidRPr="006F3D2D" w:rsidRDefault="004852CD" w:rsidP="006721C3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4852CD" w:rsidRPr="00C234D2" w:rsidRDefault="004852CD" w:rsidP="006721C3">
            <w:pPr>
              <w:spacing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.. </w:t>
            </w:r>
            <w:r w:rsidRPr="00DE4C83">
              <w:rPr>
                <w:rFonts w:ascii="Arial" w:hAnsi="Arial" w:cs="Arial"/>
              </w:rPr>
              <w:t>/ .. / ….</w:t>
            </w:r>
          </w:p>
        </w:tc>
        <w:tc>
          <w:tcPr>
            <w:tcW w:w="2127" w:type="dxa"/>
            <w:vAlign w:val="bottom"/>
          </w:tcPr>
          <w:p w:rsidR="004852CD" w:rsidRPr="006F3D2D" w:rsidRDefault="004852CD" w:rsidP="006721C3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Annexe 3</w:t>
            </w:r>
          </w:p>
        </w:tc>
      </w:tr>
      <w:tr w:rsidR="004852CD" w:rsidRPr="00C234D2" w:rsidTr="0044741F">
        <w:tc>
          <w:tcPr>
            <w:tcW w:w="8887" w:type="dxa"/>
            <w:vAlign w:val="bottom"/>
          </w:tcPr>
          <w:p w:rsidR="004852CD" w:rsidRPr="006F3D2D" w:rsidRDefault="004852CD" w:rsidP="00C15DE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Prescription et commande de PSL ; critères de conformité d’une prescription de PSL</w:t>
            </w:r>
          </w:p>
        </w:tc>
        <w:tc>
          <w:tcPr>
            <w:tcW w:w="2551" w:type="dxa"/>
            <w:vAlign w:val="bottom"/>
          </w:tcPr>
          <w:p w:rsidR="004852CD" w:rsidRPr="006F3D2D" w:rsidRDefault="004852CD" w:rsidP="006721C3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4852CD" w:rsidRPr="00C234D2" w:rsidRDefault="004852CD" w:rsidP="006721C3">
            <w:pPr>
              <w:spacing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.. </w:t>
            </w:r>
            <w:r w:rsidRPr="00DE4C83">
              <w:rPr>
                <w:rFonts w:ascii="Arial" w:hAnsi="Arial" w:cs="Arial"/>
              </w:rPr>
              <w:t>/ .. / ….</w:t>
            </w:r>
          </w:p>
        </w:tc>
        <w:tc>
          <w:tcPr>
            <w:tcW w:w="2127" w:type="dxa"/>
            <w:vAlign w:val="bottom"/>
          </w:tcPr>
          <w:p w:rsidR="004852CD" w:rsidRPr="006F3D2D" w:rsidRDefault="004852CD" w:rsidP="006721C3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Annexe 4</w:t>
            </w:r>
          </w:p>
        </w:tc>
      </w:tr>
      <w:tr w:rsidR="004852CD" w:rsidRPr="00C234D2" w:rsidTr="0044741F">
        <w:tc>
          <w:tcPr>
            <w:tcW w:w="8887" w:type="dxa"/>
            <w:vAlign w:val="bottom"/>
          </w:tcPr>
          <w:p w:rsidR="004852CD" w:rsidRPr="006F3D2D" w:rsidRDefault="004852CD" w:rsidP="006721C3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Conduite à tenir en cas de prescription de PSL non conforme</w:t>
            </w:r>
          </w:p>
        </w:tc>
        <w:tc>
          <w:tcPr>
            <w:tcW w:w="2551" w:type="dxa"/>
            <w:vAlign w:val="bottom"/>
          </w:tcPr>
          <w:p w:rsidR="004852CD" w:rsidRPr="006F3D2D" w:rsidRDefault="004852CD" w:rsidP="006721C3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4852CD" w:rsidRPr="00C234D2" w:rsidRDefault="004852CD" w:rsidP="006721C3">
            <w:pPr>
              <w:spacing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.. </w:t>
            </w:r>
            <w:r w:rsidRPr="00DE4C83">
              <w:rPr>
                <w:rFonts w:ascii="Arial" w:hAnsi="Arial" w:cs="Arial"/>
              </w:rPr>
              <w:t>/ .. / ….</w:t>
            </w:r>
          </w:p>
        </w:tc>
        <w:tc>
          <w:tcPr>
            <w:tcW w:w="2127" w:type="dxa"/>
          </w:tcPr>
          <w:p w:rsidR="004852CD" w:rsidRDefault="004852CD" w:rsidP="00C15DEF">
            <w:pPr>
              <w:jc w:val="center"/>
            </w:pPr>
            <w:r w:rsidRPr="00804B51">
              <w:rPr>
                <w:rFonts w:ascii="Arial" w:hAnsi="Arial" w:cs="Arial"/>
                <w:sz w:val="20"/>
                <w:szCs w:val="20"/>
              </w:rPr>
              <w:t>Annexe 4</w:t>
            </w:r>
          </w:p>
        </w:tc>
      </w:tr>
      <w:tr w:rsidR="004852CD" w:rsidRPr="00C234D2" w:rsidTr="0044741F">
        <w:tc>
          <w:tcPr>
            <w:tcW w:w="8887" w:type="dxa"/>
            <w:vAlign w:val="bottom"/>
          </w:tcPr>
          <w:p w:rsidR="004852CD" w:rsidRDefault="004852CD" w:rsidP="009C148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Délivrance de PSL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pour les dépôts de délivrance et les dépôts d’urgence vitale)</w:t>
            </w:r>
          </w:p>
        </w:tc>
        <w:tc>
          <w:tcPr>
            <w:tcW w:w="2551" w:type="dxa"/>
            <w:vAlign w:val="bottom"/>
          </w:tcPr>
          <w:p w:rsidR="004852CD" w:rsidRPr="006F3D2D" w:rsidRDefault="004852CD" w:rsidP="009247C0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4852CD" w:rsidRDefault="004852CD" w:rsidP="009247C0">
            <w:pPr>
              <w:jc w:val="center"/>
            </w:pPr>
            <w:r w:rsidRPr="00021F86">
              <w:rPr>
                <w:rFonts w:ascii="Arial" w:hAnsi="Arial" w:cs="Arial"/>
              </w:rPr>
              <w:t>.. / .. / ….</w:t>
            </w:r>
          </w:p>
        </w:tc>
        <w:tc>
          <w:tcPr>
            <w:tcW w:w="2127" w:type="dxa"/>
          </w:tcPr>
          <w:p w:rsidR="004852CD" w:rsidRDefault="004852CD" w:rsidP="009247C0">
            <w:pPr>
              <w:jc w:val="center"/>
            </w:pPr>
            <w:r w:rsidRPr="00804B51">
              <w:rPr>
                <w:rFonts w:ascii="Arial" w:hAnsi="Arial" w:cs="Arial"/>
                <w:sz w:val="20"/>
                <w:szCs w:val="20"/>
              </w:rPr>
              <w:t>Annexe 4</w:t>
            </w:r>
          </w:p>
        </w:tc>
      </w:tr>
      <w:tr w:rsidR="004852CD" w:rsidRPr="00C234D2" w:rsidTr="0044741F">
        <w:tc>
          <w:tcPr>
            <w:tcW w:w="8887" w:type="dxa"/>
            <w:vAlign w:val="bottom"/>
          </w:tcPr>
          <w:p w:rsidR="004852CD" w:rsidRPr="006F3D2D" w:rsidRDefault="004852CD" w:rsidP="0044741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Transfert (remise) des PSL au service de soins (</w:t>
            </w:r>
            <w:r w:rsidRPr="006721C3">
              <w:rPr>
                <w:rFonts w:ascii="Arial" w:hAnsi="Arial" w:cs="Arial"/>
                <w:i/>
                <w:sz w:val="20"/>
                <w:szCs w:val="20"/>
              </w:rPr>
              <w:t>pour les dépôts relais)</w:t>
            </w:r>
          </w:p>
        </w:tc>
        <w:tc>
          <w:tcPr>
            <w:tcW w:w="2551" w:type="dxa"/>
            <w:vAlign w:val="bottom"/>
          </w:tcPr>
          <w:p w:rsidR="004852CD" w:rsidRPr="006F3D2D" w:rsidRDefault="004852CD" w:rsidP="006721C3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4852CD" w:rsidRDefault="004852CD" w:rsidP="00C15DEF">
            <w:pPr>
              <w:jc w:val="center"/>
            </w:pPr>
            <w:r w:rsidRPr="00021F86">
              <w:rPr>
                <w:rFonts w:ascii="Arial" w:hAnsi="Arial" w:cs="Arial"/>
              </w:rPr>
              <w:t>.. / .. / ….</w:t>
            </w:r>
          </w:p>
        </w:tc>
        <w:tc>
          <w:tcPr>
            <w:tcW w:w="2127" w:type="dxa"/>
          </w:tcPr>
          <w:p w:rsidR="004852CD" w:rsidRDefault="004852CD" w:rsidP="00C15DEF">
            <w:pPr>
              <w:jc w:val="center"/>
            </w:pPr>
            <w:r w:rsidRPr="00804B51">
              <w:rPr>
                <w:rFonts w:ascii="Arial" w:hAnsi="Arial" w:cs="Arial"/>
                <w:sz w:val="20"/>
                <w:szCs w:val="20"/>
              </w:rPr>
              <w:t>Annexe 4</w:t>
            </w:r>
          </w:p>
        </w:tc>
      </w:tr>
      <w:tr w:rsidR="004852CD" w:rsidRPr="00C234D2" w:rsidTr="0044741F">
        <w:tc>
          <w:tcPr>
            <w:tcW w:w="8887" w:type="dxa"/>
            <w:vAlign w:val="bottom"/>
          </w:tcPr>
          <w:p w:rsidR="004852CD" w:rsidRDefault="004852CD" w:rsidP="00C15DE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Réattribution (2</w:t>
            </w:r>
            <w:r w:rsidRPr="00C15DEF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délivrance) par le site EFS référent de PSL non utilisés </w:t>
            </w:r>
            <w:r w:rsidRPr="00C15DEF">
              <w:rPr>
                <w:rFonts w:ascii="Arial" w:hAnsi="Arial" w:cs="Arial"/>
                <w:i/>
                <w:sz w:val="20"/>
                <w:szCs w:val="20"/>
              </w:rPr>
              <w:t>(pour les dépôts relais)</w:t>
            </w:r>
          </w:p>
        </w:tc>
        <w:tc>
          <w:tcPr>
            <w:tcW w:w="2551" w:type="dxa"/>
            <w:vAlign w:val="bottom"/>
          </w:tcPr>
          <w:p w:rsidR="004852CD" w:rsidRPr="006F3D2D" w:rsidRDefault="004852CD" w:rsidP="006721C3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4852CD" w:rsidRDefault="004852CD" w:rsidP="00C15DEF">
            <w:pPr>
              <w:jc w:val="center"/>
            </w:pPr>
            <w:r w:rsidRPr="00021F86">
              <w:rPr>
                <w:rFonts w:ascii="Arial" w:hAnsi="Arial" w:cs="Arial"/>
              </w:rPr>
              <w:t>.. / .. / ….</w:t>
            </w:r>
          </w:p>
        </w:tc>
        <w:tc>
          <w:tcPr>
            <w:tcW w:w="2127" w:type="dxa"/>
          </w:tcPr>
          <w:p w:rsidR="004852CD" w:rsidRDefault="004852CD" w:rsidP="00C15DEF">
            <w:pPr>
              <w:jc w:val="center"/>
            </w:pPr>
            <w:r w:rsidRPr="00804B51">
              <w:rPr>
                <w:rFonts w:ascii="Arial" w:hAnsi="Arial" w:cs="Arial"/>
                <w:sz w:val="20"/>
                <w:szCs w:val="20"/>
              </w:rPr>
              <w:t>Annexe 4</w:t>
            </w:r>
          </w:p>
        </w:tc>
      </w:tr>
      <w:tr w:rsidR="004852CD" w:rsidRPr="00C234D2" w:rsidTr="0044741F">
        <w:tc>
          <w:tcPr>
            <w:tcW w:w="8887" w:type="dxa"/>
            <w:vAlign w:val="bottom"/>
          </w:tcPr>
          <w:p w:rsidR="004852CD" w:rsidRPr="006F3D2D" w:rsidRDefault="004852CD" w:rsidP="0059352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Décongélation de plasma frais congelé </w:t>
            </w:r>
            <w:r w:rsidRPr="006721C3">
              <w:rPr>
                <w:rFonts w:ascii="Arial" w:hAnsi="Arial" w:cs="Arial"/>
                <w:i/>
                <w:sz w:val="20"/>
                <w:szCs w:val="20"/>
              </w:rPr>
              <w:t>(pour les dépôts disposant de PFC)</w:t>
            </w:r>
          </w:p>
        </w:tc>
        <w:tc>
          <w:tcPr>
            <w:tcW w:w="2551" w:type="dxa"/>
            <w:vAlign w:val="bottom"/>
          </w:tcPr>
          <w:p w:rsidR="004852CD" w:rsidRPr="006F3D2D" w:rsidRDefault="004852CD" w:rsidP="00593526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4852CD" w:rsidRPr="00C234D2" w:rsidRDefault="004852CD" w:rsidP="00593526">
            <w:pPr>
              <w:spacing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.. </w:t>
            </w:r>
            <w:r w:rsidRPr="00DE4C83">
              <w:rPr>
                <w:rFonts w:ascii="Arial" w:hAnsi="Arial" w:cs="Arial"/>
              </w:rPr>
              <w:t>/ .. / ….</w:t>
            </w:r>
          </w:p>
        </w:tc>
        <w:tc>
          <w:tcPr>
            <w:tcW w:w="2127" w:type="dxa"/>
          </w:tcPr>
          <w:p w:rsidR="004852CD" w:rsidRDefault="004852CD" w:rsidP="00593526">
            <w:pPr>
              <w:jc w:val="center"/>
            </w:pPr>
            <w:r w:rsidRPr="00804B51">
              <w:rPr>
                <w:rFonts w:ascii="Arial" w:hAnsi="Arial" w:cs="Arial"/>
                <w:sz w:val="20"/>
                <w:szCs w:val="20"/>
              </w:rPr>
              <w:t>Annexe 4</w:t>
            </w:r>
          </w:p>
        </w:tc>
      </w:tr>
      <w:tr w:rsidR="004852CD" w:rsidRPr="00C234D2" w:rsidTr="0044741F">
        <w:tc>
          <w:tcPr>
            <w:tcW w:w="8887" w:type="dxa"/>
            <w:vAlign w:val="bottom"/>
          </w:tcPr>
          <w:p w:rsidR="004852CD" w:rsidRDefault="004852CD" w:rsidP="00C15DE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Délivrance de PSL en urgence vitale pour un autre établissement de santé </w:t>
            </w:r>
          </w:p>
        </w:tc>
        <w:tc>
          <w:tcPr>
            <w:tcW w:w="2551" w:type="dxa"/>
            <w:vAlign w:val="bottom"/>
          </w:tcPr>
          <w:p w:rsidR="004852CD" w:rsidRPr="006F3D2D" w:rsidRDefault="004852CD" w:rsidP="006721C3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4852CD" w:rsidRDefault="004852CD" w:rsidP="00C15DEF">
            <w:pPr>
              <w:jc w:val="center"/>
            </w:pPr>
            <w:r w:rsidRPr="00021F86">
              <w:rPr>
                <w:rFonts w:ascii="Arial" w:hAnsi="Arial" w:cs="Arial"/>
              </w:rPr>
              <w:t>.. / .. / ….</w:t>
            </w:r>
          </w:p>
        </w:tc>
        <w:tc>
          <w:tcPr>
            <w:tcW w:w="2127" w:type="dxa"/>
          </w:tcPr>
          <w:p w:rsidR="004852CD" w:rsidRDefault="004852CD" w:rsidP="00C15DEF">
            <w:pPr>
              <w:jc w:val="center"/>
            </w:pPr>
            <w:r w:rsidRPr="00804B51">
              <w:rPr>
                <w:rFonts w:ascii="Arial" w:hAnsi="Arial" w:cs="Arial"/>
                <w:sz w:val="20"/>
                <w:szCs w:val="20"/>
              </w:rPr>
              <w:t>Annexe 4</w:t>
            </w:r>
          </w:p>
        </w:tc>
      </w:tr>
      <w:tr w:rsidR="004852CD" w:rsidRPr="00C234D2" w:rsidTr="0044741F">
        <w:tc>
          <w:tcPr>
            <w:tcW w:w="8887" w:type="dxa"/>
            <w:vAlign w:val="bottom"/>
          </w:tcPr>
          <w:p w:rsidR="004852CD" w:rsidRDefault="004852CD" w:rsidP="00C15DE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Transfert d’un patient avec ses PSL par une équipe d’urgentistes (procédure régionale)</w:t>
            </w:r>
          </w:p>
        </w:tc>
        <w:tc>
          <w:tcPr>
            <w:tcW w:w="2551" w:type="dxa"/>
            <w:vAlign w:val="bottom"/>
          </w:tcPr>
          <w:p w:rsidR="004852CD" w:rsidRPr="006F3D2D" w:rsidRDefault="004852CD" w:rsidP="006721C3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4852CD" w:rsidRDefault="004852CD" w:rsidP="00C15DEF">
            <w:pPr>
              <w:jc w:val="center"/>
            </w:pPr>
            <w:r w:rsidRPr="00021F86">
              <w:rPr>
                <w:rFonts w:ascii="Arial" w:hAnsi="Arial" w:cs="Arial"/>
              </w:rPr>
              <w:t>.. / .. / ….</w:t>
            </w:r>
          </w:p>
        </w:tc>
        <w:tc>
          <w:tcPr>
            <w:tcW w:w="2127" w:type="dxa"/>
          </w:tcPr>
          <w:p w:rsidR="004852CD" w:rsidRDefault="004852CD" w:rsidP="00C15DEF">
            <w:pPr>
              <w:jc w:val="center"/>
            </w:pPr>
            <w:r w:rsidRPr="00804B51">
              <w:rPr>
                <w:rFonts w:ascii="Arial" w:hAnsi="Arial" w:cs="Arial"/>
                <w:sz w:val="20"/>
                <w:szCs w:val="20"/>
              </w:rPr>
              <w:t>Annexe 4</w:t>
            </w:r>
          </w:p>
        </w:tc>
      </w:tr>
      <w:tr w:rsidR="004852CD" w:rsidRPr="00C234D2" w:rsidTr="0044741F">
        <w:tc>
          <w:tcPr>
            <w:tcW w:w="8887" w:type="dxa"/>
            <w:vAlign w:val="bottom"/>
          </w:tcPr>
          <w:p w:rsidR="004852CD" w:rsidRDefault="004852CD" w:rsidP="009C148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Acte transfusionnel ; contrôle ultime pré-transfusionnel</w:t>
            </w:r>
          </w:p>
        </w:tc>
        <w:tc>
          <w:tcPr>
            <w:tcW w:w="2551" w:type="dxa"/>
            <w:vAlign w:val="bottom"/>
          </w:tcPr>
          <w:p w:rsidR="004852CD" w:rsidRPr="006F3D2D" w:rsidRDefault="004852CD" w:rsidP="006721C3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4852CD" w:rsidRDefault="004852CD" w:rsidP="00C15DEF">
            <w:pPr>
              <w:jc w:val="center"/>
            </w:pPr>
            <w:r w:rsidRPr="00021F86">
              <w:rPr>
                <w:rFonts w:ascii="Arial" w:hAnsi="Arial" w:cs="Arial"/>
              </w:rPr>
              <w:t>.. / .. / ….</w:t>
            </w:r>
          </w:p>
        </w:tc>
        <w:tc>
          <w:tcPr>
            <w:tcW w:w="2127" w:type="dxa"/>
          </w:tcPr>
          <w:p w:rsidR="004852CD" w:rsidRDefault="004852CD" w:rsidP="00C15DEF">
            <w:pPr>
              <w:jc w:val="center"/>
            </w:pPr>
            <w:r w:rsidRPr="00804B51">
              <w:rPr>
                <w:rFonts w:ascii="Arial" w:hAnsi="Arial" w:cs="Arial"/>
                <w:sz w:val="20"/>
                <w:szCs w:val="20"/>
              </w:rPr>
              <w:t>Annexe 4</w:t>
            </w:r>
          </w:p>
        </w:tc>
      </w:tr>
      <w:tr w:rsidR="004852CD" w:rsidRPr="00C234D2" w:rsidTr="0044741F">
        <w:tc>
          <w:tcPr>
            <w:tcW w:w="8887" w:type="dxa"/>
            <w:vAlign w:val="bottom"/>
          </w:tcPr>
          <w:p w:rsidR="004852CD" w:rsidRDefault="004852CD" w:rsidP="006721C3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Signalement et conduite à tenir en cas d’effet indésirable receveur (EIR)</w:t>
            </w:r>
          </w:p>
        </w:tc>
        <w:tc>
          <w:tcPr>
            <w:tcW w:w="2551" w:type="dxa"/>
            <w:vAlign w:val="bottom"/>
          </w:tcPr>
          <w:p w:rsidR="004852CD" w:rsidRPr="006F3D2D" w:rsidRDefault="004852CD" w:rsidP="006721C3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4852CD" w:rsidRPr="00021F86" w:rsidRDefault="004852CD" w:rsidP="00294CAD">
            <w:pPr>
              <w:jc w:val="center"/>
              <w:rPr>
                <w:rFonts w:ascii="Arial" w:hAnsi="Arial" w:cs="Arial"/>
              </w:rPr>
            </w:pPr>
            <w:r w:rsidRPr="00021F86">
              <w:rPr>
                <w:rFonts w:ascii="Arial" w:hAnsi="Arial" w:cs="Arial"/>
              </w:rPr>
              <w:t>.. / .. / ….</w:t>
            </w:r>
          </w:p>
        </w:tc>
        <w:tc>
          <w:tcPr>
            <w:tcW w:w="2127" w:type="dxa"/>
          </w:tcPr>
          <w:p w:rsidR="004852CD" w:rsidRPr="00804B51" w:rsidRDefault="004852CD" w:rsidP="00294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Annexes 2 et 4</w:t>
            </w:r>
          </w:p>
        </w:tc>
      </w:tr>
      <w:tr w:rsidR="004852CD" w:rsidRPr="00C234D2" w:rsidTr="0044741F">
        <w:tc>
          <w:tcPr>
            <w:tcW w:w="8887" w:type="dxa"/>
            <w:vAlign w:val="bottom"/>
          </w:tcPr>
          <w:p w:rsidR="004852CD" w:rsidRDefault="004852CD" w:rsidP="006721C3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Signalement et conduite à tenir en cas d’incident grave (IG) de la chaîne transfusionnelle</w:t>
            </w:r>
          </w:p>
        </w:tc>
        <w:tc>
          <w:tcPr>
            <w:tcW w:w="2551" w:type="dxa"/>
            <w:vAlign w:val="bottom"/>
          </w:tcPr>
          <w:p w:rsidR="004852CD" w:rsidRPr="006F3D2D" w:rsidRDefault="004852CD" w:rsidP="006721C3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4852CD" w:rsidRPr="00021F86" w:rsidRDefault="004852CD" w:rsidP="00294CAD">
            <w:pPr>
              <w:jc w:val="center"/>
              <w:rPr>
                <w:rFonts w:ascii="Arial" w:hAnsi="Arial" w:cs="Arial"/>
              </w:rPr>
            </w:pPr>
            <w:r w:rsidRPr="00021F86">
              <w:rPr>
                <w:rFonts w:ascii="Arial" w:hAnsi="Arial" w:cs="Arial"/>
              </w:rPr>
              <w:t>.. / .. / ….</w:t>
            </w:r>
          </w:p>
        </w:tc>
        <w:tc>
          <w:tcPr>
            <w:tcW w:w="2127" w:type="dxa"/>
          </w:tcPr>
          <w:p w:rsidR="004852CD" w:rsidRPr="00804B51" w:rsidRDefault="004852CD" w:rsidP="00294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Annexes 2 et 4</w:t>
            </w:r>
          </w:p>
        </w:tc>
      </w:tr>
      <w:tr w:rsidR="004852CD" w:rsidRPr="006F3D2D" w:rsidTr="00294CAD">
        <w:trPr>
          <w:trHeight w:val="757"/>
        </w:trPr>
        <w:tc>
          <w:tcPr>
            <w:tcW w:w="8887" w:type="dxa"/>
            <w:shd w:val="clear" w:color="auto" w:fill="DBE5F1" w:themeFill="accent1" w:themeFillTint="33"/>
          </w:tcPr>
          <w:p w:rsidR="004852CD" w:rsidRPr="006F3D2D" w:rsidRDefault="004852CD" w:rsidP="00294CAD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6F3D2D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Titre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et contenu </w:t>
            </w:r>
            <w:r w:rsidRPr="006F3D2D">
              <w:rPr>
                <w:rFonts w:ascii="Arial" w:hAnsi="Arial" w:cs="Arial"/>
                <w:b/>
                <w:sz w:val="20"/>
                <w:szCs w:val="20"/>
              </w:rPr>
              <w:t>de la procédure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4852CD" w:rsidRPr="006F3D2D" w:rsidRDefault="004852CD" w:rsidP="00294CAD">
            <w:pPr>
              <w:spacing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3D2D">
              <w:rPr>
                <w:rFonts w:ascii="Arial" w:hAnsi="Arial" w:cs="Arial"/>
                <w:b/>
                <w:sz w:val="20"/>
                <w:szCs w:val="20"/>
              </w:rPr>
              <w:t>Référence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Version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4852CD" w:rsidRPr="006F3D2D" w:rsidRDefault="004852CD" w:rsidP="00294CAD">
            <w:pPr>
              <w:spacing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de la dernière version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:rsidR="004852CD" w:rsidRPr="006F3D2D" w:rsidRDefault="004852CD" w:rsidP="00294CAD">
            <w:pPr>
              <w:spacing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3D2D">
              <w:rPr>
                <w:rFonts w:ascii="Arial" w:hAnsi="Arial" w:cs="Arial"/>
                <w:b/>
                <w:sz w:val="20"/>
                <w:szCs w:val="20"/>
              </w:rPr>
              <w:t>Annexe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la convention EFS-ES</w:t>
            </w:r>
          </w:p>
        </w:tc>
      </w:tr>
      <w:tr w:rsidR="004852CD" w:rsidRPr="00C234D2" w:rsidTr="0044741F">
        <w:tc>
          <w:tcPr>
            <w:tcW w:w="8887" w:type="dxa"/>
            <w:vAlign w:val="bottom"/>
          </w:tcPr>
          <w:p w:rsidR="004852CD" w:rsidRDefault="004852CD" w:rsidP="006721C3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Gestion de la traçabilité des PSL</w:t>
            </w:r>
          </w:p>
        </w:tc>
        <w:tc>
          <w:tcPr>
            <w:tcW w:w="2551" w:type="dxa"/>
            <w:vAlign w:val="bottom"/>
          </w:tcPr>
          <w:p w:rsidR="004852CD" w:rsidRPr="006F3D2D" w:rsidRDefault="004852CD" w:rsidP="006721C3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4852CD" w:rsidRDefault="004852CD" w:rsidP="00294CAD">
            <w:pPr>
              <w:jc w:val="center"/>
            </w:pPr>
            <w:r w:rsidRPr="00021F86">
              <w:rPr>
                <w:rFonts w:ascii="Arial" w:hAnsi="Arial" w:cs="Arial"/>
              </w:rPr>
              <w:t>.. / .. / ….</w:t>
            </w:r>
          </w:p>
        </w:tc>
        <w:tc>
          <w:tcPr>
            <w:tcW w:w="2127" w:type="dxa"/>
          </w:tcPr>
          <w:p w:rsidR="004852CD" w:rsidRDefault="004852CD" w:rsidP="00294CAD">
            <w:pPr>
              <w:jc w:val="center"/>
            </w:pPr>
            <w:r w:rsidRPr="00804B51">
              <w:rPr>
                <w:rFonts w:ascii="Arial" w:hAnsi="Arial" w:cs="Arial"/>
                <w:sz w:val="20"/>
                <w:szCs w:val="20"/>
              </w:rPr>
              <w:t>Annexe 4</w:t>
            </w:r>
          </w:p>
        </w:tc>
      </w:tr>
      <w:tr w:rsidR="004852CD" w:rsidRPr="00C234D2" w:rsidTr="0044741F">
        <w:tc>
          <w:tcPr>
            <w:tcW w:w="8887" w:type="dxa"/>
            <w:vAlign w:val="bottom"/>
          </w:tcPr>
          <w:p w:rsidR="004852CD" w:rsidRDefault="004852CD" w:rsidP="006721C3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Modalités d’archivage au dépôt de sang</w:t>
            </w:r>
          </w:p>
        </w:tc>
        <w:tc>
          <w:tcPr>
            <w:tcW w:w="2551" w:type="dxa"/>
            <w:vAlign w:val="bottom"/>
          </w:tcPr>
          <w:p w:rsidR="004852CD" w:rsidRPr="006F3D2D" w:rsidRDefault="004852CD" w:rsidP="006721C3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4852CD" w:rsidRPr="00021F86" w:rsidRDefault="004852CD" w:rsidP="00C15DEF">
            <w:pPr>
              <w:jc w:val="center"/>
              <w:rPr>
                <w:rFonts w:ascii="Arial" w:hAnsi="Arial" w:cs="Arial"/>
              </w:rPr>
            </w:pPr>
            <w:r w:rsidRPr="00021F86">
              <w:rPr>
                <w:rFonts w:ascii="Arial" w:hAnsi="Arial" w:cs="Arial"/>
              </w:rPr>
              <w:t>.. / .. / ….</w:t>
            </w:r>
          </w:p>
        </w:tc>
        <w:tc>
          <w:tcPr>
            <w:tcW w:w="2127" w:type="dxa"/>
          </w:tcPr>
          <w:p w:rsidR="004852CD" w:rsidRDefault="004852CD" w:rsidP="00C15DEF">
            <w:pPr>
              <w:jc w:val="center"/>
            </w:pPr>
            <w:r w:rsidRPr="00804B51">
              <w:rPr>
                <w:rFonts w:ascii="Arial" w:hAnsi="Arial" w:cs="Arial"/>
                <w:sz w:val="20"/>
                <w:szCs w:val="20"/>
              </w:rPr>
              <w:t>Annexe 4</w:t>
            </w:r>
          </w:p>
        </w:tc>
      </w:tr>
      <w:tr w:rsidR="004852CD" w:rsidRPr="00C234D2" w:rsidTr="0044741F">
        <w:tc>
          <w:tcPr>
            <w:tcW w:w="8887" w:type="dxa"/>
            <w:vAlign w:val="bottom"/>
          </w:tcPr>
          <w:p w:rsidR="004852CD" w:rsidRDefault="004852CD" w:rsidP="006721C3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Transport des PSL entre le dépôt de sang et les services de soins</w:t>
            </w:r>
          </w:p>
        </w:tc>
        <w:tc>
          <w:tcPr>
            <w:tcW w:w="2551" w:type="dxa"/>
            <w:vAlign w:val="bottom"/>
          </w:tcPr>
          <w:p w:rsidR="004852CD" w:rsidRPr="006F3D2D" w:rsidRDefault="004852CD" w:rsidP="006721C3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4852CD" w:rsidRPr="00021F86" w:rsidRDefault="004852CD" w:rsidP="00294CAD">
            <w:pPr>
              <w:jc w:val="center"/>
              <w:rPr>
                <w:rFonts w:ascii="Arial" w:hAnsi="Arial" w:cs="Arial"/>
              </w:rPr>
            </w:pPr>
            <w:r w:rsidRPr="00021F86">
              <w:rPr>
                <w:rFonts w:ascii="Arial" w:hAnsi="Arial" w:cs="Arial"/>
              </w:rPr>
              <w:t>.. / .. / ….</w:t>
            </w:r>
          </w:p>
        </w:tc>
        <w:tc>
          <w:tcPr>
            <w:tcW w:w="2127" w:type="dxa"/>
            <w:vAlign w:val="bottom"/>
          </w:tcPr>
          <w:p w:rsidR="004852CD" w:rsidRPr="006F3D2D" w:rsidRDefault="004852CD" w:rsidP="00294CAD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Annexe 6</w:t>
            </w:r>
          </w:p>
        </w:tc>
      </w:tr>
      <w:tr w:rsidR="004852CD" w:rsidRPr="00C234D2" w:rsidTr="0044741F">
        <w:tc>
          <w:tcPr>
            <w:tcW w:w="8887" w:type="dxa"/>
            <w:vAlign w:val="bottom"/>
          </w:tcPr>
          <w:p w:rsidR="004852CD" w:rsidRDefault="004852CD" w:rsidP="006721C3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Transport des PSL entre le site EFS référent et l’établissement de santé</w:t>
            </w:r>
          </w:p>
        </w:tc>
        <w:tc>
          <w:tcPr>
            <w:tcW w:w="2551" w:type="dxa"/>
            <w:vAlign w:val="bottom"/>
          </w:tcPr>
          <w:p w:rsidR="004852CD" w:rsidRPr="006F3D2D" w:rsidRDefault="004852CD" w:rsidP="006721C3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4852CD" w:rsidRPr="00021F86" w:rsidRDefault="004852CD" w:rsidP="00C15DEF">
            <w:pPr>
              <w:jc w:val="center"/>
              <w:rPr>
                <w:rFonts w:ascii="Arial" w:hAnsi="Arial" w:cs="Arial"/>
              </w:rPr>
            </w:pPr>
            <w:r w:rsidRPr="00021F86">
              <w:rPr>
                <w:rFonts w:ascii="Arial" w:hAnsi="Arial" w:cs="Arial"/>
              </w:rPr>
              <w:t>.. / .. / ….</w:t>
            </w:r>
          </w:p>
        </w:tc>
        <w:tc>
          <w:tcPr>
            <w:tcW w:w="2127" w:type="dxa"/>
            <w:vAlign w:val="bottom"/>
          </w:tcPr>
          <w:p w:rsidR="004852CD" w:rsidRPr="006F3D2D" w:rsidRDefault="004852CD" w:rsidP="0044741F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Annexe 6</w:t>
            </w:r>
          </w:p>
        </w:tc>
      </w:tr>
      <w:tr w:rsidR="004852CD" w:rsidRPr="00C234D2" w:rsidTr="0044741F">
        <w:tc>
          <w:tcPr>
            <w:tcW w:w="8887" w:type="dxa"/>
            <w:vAlign w:val="bottom"/>
          </w:tcPr>
          <w:p w:rsidR="004852CD" w:rsidRDefault="004852CD" w:rsidP="0044741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Procédure dégradée en cas de transporteur de PSL injoignable ou indisponible</w:t>
            </w:r>
          </w:p>
        </w:tc>
        <w:tc>
          <w:tcPr>
            <w:tcW w:w="2551" w:type="dxa"/>
            <w:vAlign w:val="bottom"/>
          </w:tcPr>
          <w:p w:rsidR="004852CD" w:rsidRPr="006F3D2D" w:rsidRDefault="004852CD" w:rsidP="006721C3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4852CD" w:rsidRPr="00021F86" w:rsidRDefault="004852CD" w:rsidP="00294CAD">
            <w:pPr>
              <w:jc w:val="center"/>
              <w:rPr>
                <w:rFonts w:ascii="Arial" w:hAnsi="Arial" w:cs="Arial"/>
              </w:rPr>
            </w:pPr>
            <w:r w:rsidRPr="00021F86">
              <w:rPr>
                <w:rFonts w:ascii="Arial" w:hAnsi="Arial" w:cs="Arial"/>
              </w:rPr>
              <w:t>.. / .. / ….</w:t>
            </w:r>
          </w:p>
        </w:tc>
        <w:tc>
          <w:tcPr>
            <w:tcW w:w="2127" w:type="dxa"/>
            <w:vAlign w:val="bottom"/>
          </w:tcPr>
          <w:p w:rsidR="004852CD" w:rsidRPr="006F3D2D" w:rsidRDefault="004852CD" w:rsidP="00294CAD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Annexe 6</w:t>
            </w:r>
          </w:p>
        </w:tc>
      </w:tr>
    </w:tbl>
    <w:p w:rsidR="00D142F6" w:rsidRPr="00C234D2" w:rsidRDefault="00D142F6" w:rsidP="00DE4C83">
      <w:pPr>
        <w:spacing w:after="120" w:line="240" w:lineRule="auto"/>
        <w:jc w:val="center"/>
        <w:rPr>
          <w:rFonts w:ascii="Arial" w:hAnsi="Arial" w:cs="Arial"/>
          <w:b/>
        </w:rPr>
      </w:pPr>
    </w:p>
    <w:sectPr w:rsidR="00D142F6" w:rsidRPr="00C234D2" w:rsidSect="00E40BBB">
      <w:headerReference w:type="default" r:id="rId8"/>
      <w:footerReference w:type="default" r:id="rId9"/>
      <w:pgSz w:w="16838" w:h="11906" w:orient="landscape" w:code="9"/>
      <w:pgMar w:top="1418" w:right="1134" w:bottom="1134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A3D" w:rsidRDefault="00A25A3D" w:rsidP="00F70768">
      <w:pPr>
        <w:spacing w:after="0" w:line="240" w:lineRule="auto"/>
      </w:pPr>
      <w:r>
        <w:separator/>
      </w:r>
    </w:p>
  </w:endnote>
  <w:endnote w:type="continuationSeparator" w:id="0">
    <w:p w:rsidR="00A25A3D" w:rsidRDefault="00A25A3D" w:rsidP="00F70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768" w:rsidRPr="00F70768" w:rsidRDefault="00F70768" w:rsidP="00F70768">
    <w:pPr>
      <w:pStyle w:val="Default"/>
      <w:rPr>
        <w:color w:val="auto"/>
      </w:rPr>
    </w:pPr>
  </w:p>
  <w:p w:rsidR="00F70768" w:rsidRPr="004C512E" w:rsidRDefault="00F70768" w:rsidP="00F70768">
    <w:pPr>
      <w:pStyle w:val="Pieddepage"/>
      <w:rPr>
        <w:rFonts w:ascii="Arial" w:hAnsi="Arial" w:cs="Arial"/>
        <w:sz w:val="18"/>
        <w:szCs w:val="18"/>
      </w:rPr>
    </w:pPr>
    <w:r w:rsidRPr="004C512E">
      <w:rPr>
        <w:rFonts w:ascii="Arial" w:hAnsi="Arial" w:cs="Arial"/>
        <w:sz w:val="18"/>
        <w:szCs w:val="18"/>
      </w:rPr>
      <w:t xml:space="preserve">Arrêté du 25 octobre 2021 fixant le modèle type de convention entre un établissement de santé ou un groupement de coopération sanitaire et l’établissement de transfusion sanguine référent : Article </w:t>
    </w:r>
    <w:r w:rsidR="007F68BA" w:rsidRPr="004C512E">
      <w:rPr>
        <w:rFonts w:ascii="Arial" w:hAnsi="Arial" w:cs="Arial"/>
        <w:sz w:val="18"/>
        <w:szCs w:val="18"/>
      </w:rPr>
      <w:t>1er</w:t>
    </w:r>
    <w:r w:rsidRPr="004C512E">
      <w:rPr>
        <w:rFonts w:ascii="Arial" w:hAnsi="Arial" w:cs="Arial"/>
        <w:sz w:val="18"/>
        <w:szCs w:val="18"/>
      </w:rPr>
      <w:t> : « </w:t>
    </w:r>
    <w:r w:rsidR="007F68BA" w:rsidRPr="004C512E">
      <w:rPr>
        <w:rFonts w:ascii="Arial" w:hAnsi="Arial" w:cs="Arial"/>
        <w:sz w:val="18"/>
        <w:szCs w:val="18"/>
      </w:rPr>
      <w:t>Les procédures relatives aux activités définies ci-dessus sont jointes en annexe n</w:t>
    </w:r>
    <w:r w:rsidR="007F68BA" w:rsidRPr="004C512E">
      <w:rPr>
        <w:rFonts w:ascii="Arial" w:hAnsi="Arial" w:cs="Arial"/>
        <w:sz w:val="18"/>
        <w:szCs w:val="18"/>
      </w:rPr>
      <w:t>°</w:t>
    </w:r>
    <w:r w:rsidR="007F68BA" w:rsidRPr="004C512E">
      <w:rPr>
        <w:rFonts w:ascii="Arial" w:hAnsi="Arial" w:cs="Arial"/>
        <w:sz w:val="18"/>
        <w:szCs w:val="18"/>
      </w:rPr>
      <w:t>4 de la présente convention</w:t>
    </w:r>
    <w:r w:rsidR="007F68BA" w:rsidRPr="004C512E">
      <w:rPr>
        <w:rFonts w:ascii="Arial" w:hAnsi="Arial" w:cs="Arial"/>
        <w:sz w:val="18"/>
        <w:szCs w:val="18"/>
      </w:rPr>
      <w:t xml:space="preserve"> </w:t>
    </w:r>
    <w:r w:rsidRPr="004C512E">
      <w:rPr>
        <w:rFonts w:ascii="Arial" w:hAnsi="Arial" w:cs="Arial"/>
        <w:sz w:val="18"/>
        <w:szCs w:val="18"/>
      </w:rPr>
      <w:t>»</w:t>
    </w:r>
    <w:r w:rsidR="007F68BA" w:rsidRPr="004C512E">
      <w:rPr>
        <w:rFonts w:ascii="Arial" w:hAnsi="Arial" w:cs="Arial"/>
        <w:sz w:val="18"/>
        <w:szCs w:val="18"/>
      </w:rPr>
      <w:t>.</w:t>
    </w:r>
    <w:r w:rsidR="004C512E" w:rsidRPr="004C512E">
      <w:rPr>
        <w:rFonts w:ascii="Arial" w:hAnsi="Arial" w:cs="Arial"/>
        <w:sz w:val="18"/>
        <w:szCs w:val="18"/>
      </w:rPr>
      <w:tab/>
    </w:r>
    <w:r w:rsidR="004C512E" w:rsidRPr="004C512E">
      <w:rPr>
        <w:rFonts w:ascii="Arial" w:hAnsi="Arial" w:cs="Arial"/>
        <w:sz w:val="18"/>
        <w:szCs w:val="18"/>
      </w:rPr>
      <w:tab/>
    </w:r>
    <w:r w:rsidR="004C512E">
      <w:rPr>
        <w:rFonts w:ascii="Arial" w:hAnsi="Arial" w:cs="Arial"/>
        <w:sz w:val="18"/>
        <w:szCs w:val="18"/>
      </w:rPr>
      <w:tab/>
    </w:r>
    <w:r w:rsidR="004C512E" w:rsidRPr="004C512E">
      <w:rPr>
        <w:rFonts w:ascii="Arial" w:hAnsi="Arial" w:cs="Arial"/>
        <w:sz w:val="18"/>
        <w:szCs w:val="18"/>
      </w:rPr>
      <w:t>* Liste non exhaustive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A3D" w:rsidRDefault="00A25A3D" w:rsidP="00F70768">
      <w:pPr>
        <w:spacing w:after="0" w:line="240" w:lineRule="auto"/>
      </w:pPr>
      <w:r>
        <w:separator/>
      </w:r>
    </w:p>
  </w:footnote>
  <w:footnote w:type="continuationSeparator" w:id="0">
    <w:p w:rsidR="00A25A3D" w:rsidRDefault="00A25A3D" w:rsidP="00F70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768" w:rsidRPr="00E40BBB" w:rsidRDefault="00E40BBB">
    <w:pPr>
      <w:pStyle w:val="En-tte"/>
      <w:rPr>
        <w:rFonts w:ascii="Arial" w:hAnsi="Arial" w:cs="Arial"/>
        <w:b/>
        <w:sz w:val="20"/>
        <w:szCs w:val="20"/>
      </w:rPr>
    </w:pPr>
    <w:r w:rsidRPr="00E40BBB">
      <w:rPr>
        <w:rFonts w:ascii="Arial" w:hAnsi="Arial" w:cs="Arial"/>
        <w:b/>
        <w:sz w:val="20"/>
        <w:szCs w:val="20"/>
      </w:rPr>
      <w:t xml:space="preserve">Annexe </w:t>
    </w:r>
    <w:r w:rsidR="007F68BA">
      <w:rPr>
        <w:rFonts w:ascii="Arial" w:hAnsi="Arial" w:cs="Arial"/>
        <w:b/>
        <w:sz w:val="20"/>
        <w:szCs w:val="20"/>
      </w:rPr>
      <w:t>4</w:t>
    </w:r>
    <w:r w:rsidRPr="00E40BBB"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 xml:space="preserve">– </w:t>
    </w:r>
    <w:r w:rsidR="007F68BA">
      <w:rPr>
        <w:rFonts w:ascii="Arial" w:hAnsi="Arial" w:cs="Arial"/>
        <w:b/>
        <w:sz w:val="20"/>
        <w:szCs w:val="20"/>
      </w:rPr>
      <w:t>Procédures</w:t>
    </w:r>
    <w:r>
      <w:rPr>
        <w:rFonts w:ascii="Arial" w:hAnsi="Arial" w:cs="Arial"/>
        <w:b/>
        <w:sz w:val="20"/>
        <w:szCs w:val="20"/>
      </w:rPr>
      <w:t xml:space="preserve"> du dépôt de sang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B2204"/>
    <w:multiLevelType w:val="hybridMultilevel"/>
    <w:tmpl w:val="35E61210"/>
    <w:lvl w:ilvl="0" w:tplc="040C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2F6"/>
    <w:rsid w:val="0044741F"/>
    <w:rsid w:val="004852CD"/>
    <w:rsid w:val="00486057"/>
    <w:rsid w:val="004C512E"/>
    <w:rsid w:val="00506338"/>
    <w:rsid w:val="006721C3"/>
    <w:rsid w:val="0068265F"/>
    <w:rsid w:val="006F3D2D"/>
    <w:rsid w:val="007F68BA"/>
    <w:rsid w:val="00932828"/>
    <w:rsid w:val="009927F9"/>
    <w:rsid w:val="009C1486"/>
    <w:rsid w:val="00A25A3D"/>
    <w:rsid w:val="00A75BB0"/>
    <w:rsid w:val="00C15DEF"/>
    <w:rsid w:val="00C234D2"/>
    <w:rsid w:val="00CA1803"/>
    <w:rsid w:val="00D142F6"/>
    <w:rsid w:val="00DE4C83"/>
    <w:rsid w:val="00E10BDA"/>
    <w:rsid w:val="00E40BBB"/>
    <w:rsid w:val="00E61C04"/>
    <w:rsid w:val="00F7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14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5">
    <w:name w:val="Light List Accent 5"/>
    <w:basedOn w:val="TableauNormal"/>
    <w:uiPriority w:val="61"/>
    <w:rsid w:val="00D142F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1">
    <w:name w:val="Light List Accent 1"/>
    <w:basedOn w:val="TableauNormal"/>
    <w:uiPriority w:val="61"/>
    <w:rsid w:val="00D142F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ramemoyenne1-Accent1">
    <w:name w:val="Medium Shading 1 Accent 1"/>
    <w:basedOn w:val="TableauNormal"/>
    <w:uiPriority w:val="63"/>
    <w:rsid w:val="00C234D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F70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0768"/>
  </w:style>
  <w:style w:type="paragraph" w:styleId="Pieddepage">
    <w:name w:val="footer"/>
    <w:basedOn w:val="Normal"/>
    <w:link w:val="PieddepageCar"/>
    <w:uiPriority w:val="99"/>
    <w:unhideWhenUsed/>
    <w:rsid w:val="00F70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0768"/>
  </w:style>
  <w:style w:type="paragraph" w:customStyle="1" w:styleId="Default">
    <w:name w:val="Default"/>
    <w:rsid w:val="00F707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14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5">
    <w:name w:val="Light List Accent 5"/>
    <w:basedOn w:val="TableauNormal"/>
    <w:uiPriority w:val="61"/>
    <w:rsid w:val="00D142F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1">
    <w:name w:val="Light List Accent 1"/>
    <w:basedOn w:val="TableauNormal"/>
    <w:uiPriority w:val="61"/>
    <w:rsid w:val="00D142F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ramemoyenne1-Accent1">
    <w:name w:val="Medium Shading 1 Accent 1"/>
    <w:basedOn w:val="TableauNormal"/>
    <w:uiPriority w:val="63"/>
    <w:rsid w:val="00C234D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F70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0768"/>
  </w:style>
  <w:style w:type="paragraph" w:styleId="Pieddepage">
    <w:name w:val="footer"/>
    <w:basedOn w:val="Normal"/>
    <w:link w:val="PieddepageCar"/>
    <w:uiPriority w:val="99"/>
    <w:unhideWhenUsed/>
    <w:rsid w:val="00F70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0768"/>
  </w:style>
  <w:style w:type="paragraph" w:customStyle="1" w:styleId="Default">
    <w:name w:val="Default"/>
    <w:rsid w:val="00F707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494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 Boulanger</dc:creator>
  <cp:lastModifiedBy>Emmanuelle Boulanger</cp:lastModifiedBy>
  <cp:revision>11</cp:revision>
  <dcterms:created xsi:type="dcterms:W3CDTF">2022-08-12T13:27:00Z</dcterms:created>
  <dcterms:modified xsi:type="dcterms:W3CDTF">2022-08-12T15:05:00Z</dcterms:modified>
</cp:coreProperties>
</file>